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6A3" w:rsidRPr="00B35854" w:rsidRDefault="00B35854" w:rsidP="00DE46A3">
      <w:pPr>
        <w:rPr>
          <w:color w:val="C00000"/>
        </w:rPr>
      </w:pPr>
      <w:r>
        <w:rPr>
          <w:b/>
          <w:sz w:val="48"/>
        </w:rPr>
        <w:t xml:space="preserve">                  </w:t>
      </w:r>
      <w:r w:rsidR="00DE46A3" w:rsidRPr="006F0738">
        <w:rPr>
          <w:b/>
          <w:sz w:val="48"/>
        </w:rPr>
        <w:t>План-схема книжной выставки</w:t>
      </w:r>
      <w:r>
        <w:rPr>
          <w:b/>
          <w:sz w:val="48"/>
        </w:rPr>
        <w:t xml:space="preserve">                           </w:t>
      </w:r>
      <w:proofErr w:type="gramStart"/>
      <w:r>
        <w:rPr>
          <w:b/>
          <w:sz w:val="48"/>
        </w:rPr>
        <w:t xml:space="preserve"> </w:t>
      </w:r>
      <w:r w:rsidR="005D170F" w:rsidRPr="00817BAA">
        <w:rPr>
          <w:b/>
          <w:color w:val="9BBB59" w:themeColor="accent3"/>
          <w:sz w:val="48"/>
        </w:rPr>
        <w:t xml:space="preserve"> </w:t>
      </w:r>
      <w:r>
        <w:rPr>
          <w:b/>
          <w:color w:val="9BBB59" w:themeColor="accent3"/>
          <w:sz w:val="48"/>
        </w:rPr>
        <w:t xml:space="preserve"> </w:t>
      </w:r>
      <w:r w:rsidR="005D170F" w:rsidRPr="00B35854">
        <w:rPr>
          <w:rFonts w:ascii="Arial Narrow" w:hAnsi="Arial Narrow"/>
          <w:b/>
          <w:color w:val="C00000"/>
          <w:sz w:val="48"/>
        </w:rPr>
        <w:t>«</w:t>
      </w:r>
      <w:proofErr w:type="gramEnd"/>
      <w:r w:rsidR="005D170F" w:rsidRPr="00B35854">
        <w:rPr>
          <w:rFonts w:ascii="Arial Narrow" w:hAnsi="Arial Narrow"/>
          <w:b/>
          <w:color w:val="C00000"/>
          <w:sz w:val="48"/>
        </w:rPr>
        <w:t>Знай свои права и не забывай об обязанностях»</w:t>
      </w:r>
    </w:p>
    <w:p w:rsidR="00DE46A3" w:rsidRPr="00B35854" w:rsidRDefault="005D170F" w:rsidP="00DE46A3">
      <w:pPr>
        <w:rPr>
          <w:b/>
          <w:color w:val="C00000"/>
          <w:sz w:val="40"/>
        </w:rPr>
      </w:pPr>
      <w:r w:rsidRPr="006F0738">
        <w:rPr>
          <w:sz w:val="40"/>
        </w:rPr>
        <w:t>1. Раздел</w:t>
      </w:r>
      <w:r w:rsidRPr="00B35854">
        <w:rPr>
          <w:b/>
          <w:color w:val="C00000"/>
          <w:sz w:val="40"/>
        </w:rPr>
        <w:t>: Мои  права</w:t>
      </w:r>
    </w:p>
    <w:p w:rsidR="00DE46A3" w:rsidRDefault="00DE46A3" w:rsidP="00DE46A3">
      <w:r>
        <w:tab/>
      </w:r>
    </w:p>
    <w:p w:rsidR="00DE46A3" w:rsidRDefault="005D170F" w:rsidP="00DE46A3">
      <w:r>
        <w:rPr>
          <w:noProof/>
          <w:lang w:eastAsia="ru-RU"/>
        </w:rPr>
        <w:drawing>
          <wp:inline distT="0" distB="0" distL="0" distR="0">
            <wp:extent cx="1266825" cy="19907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57300" cy="20193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85875" cy="20193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7BAA">
        <w:rPr>
          <w:noProof/>
          <w:lang w:eastAsia="ru-RU"/>
        </w:rPr>
        <w:drawing>
          <wp:inline distT="0" distB="0" distL="0" distR="0">
            <wp:extent cx="1123950" cy="20193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7BAA">
        <w:rPr>
          <w:noProof/>
          <w:lang w:eastAsia="ru-RU"/>
        </w:rPr>
        <w:drawing>
          <wp:inline distT="0" distB="0" distL="0" distR="0">
            <wp:extent cx="1323975" cy="20193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BAA" w:rsidRDefault="00817BAA" w:rsidP="00DE46A3"/>
    <w:p w:rsidR="00A27274" w:rsidRPr="00B35854" w:rsidRDefault="00A27274" w:rsidP="00DE46A3">
      <w:pPr>
        <w:rPr>
          <w:color w:val="76923C" w:themeColor="accent3" w:themeShade="BF"/>
          <w:sz w:val="24"/>
          <w:szCs w:val="24"/>
        </w:rPr>
      </w:pPr>
      <w:r w:rsidRPr="00B35854">
        <w:rPr>
          <w:noProof/>
          <w:color w:val="76923C" w:themeColor="accent3" w:themeShade="BF"/>
          <w:sz w:val="24"/>
          <w:szCs w:val="24"/>
          <w:lang w:eastAsia="ru-RU"/>
        </w:rPr>
        <w:drawing>
          <wp:inline distT="0" distB="0" distL="0" distR="0">
            <wp:extent cx="1295400" cy="18859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5854">
        <w:rPr>
          <w:color w:val="76923C" w:themeColor="accent3" w:themeShade="BF"/>
          <w:sz w:val="24"/>
          <w:szCs w:val="24"/>
        </w:rPr>
        <w:t xml:space="preserve"> </w:t>
      </w:r>
      <w:r w:rsidRPr="00B35854">
        <w:rPr>
          <w:noProof/>
          <w:color w:val="76923C" w:themeColor="accent3" w:themeShade="BF"/>
          <w:sz w:val="24"/>
          <w:szCs w:val="24"/>
          <w:lang w:eastAsia="ru-RU"/>
        </w:rPr>
        <w:drawing>
          <wp:inline distT="0" distB="0" distL="0" distR="0">
            <wp:extent cx="1209675" cy="188595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5854">
        <w:rPr>
          <w:color w:val="76923C" w:themeColor="accent3" w:themeShade="BF"/>
          <w:sz w:val="24"/>
          <w:szCs w:val="24"/>
        </w:rPr>
        <w:t xml:space="preserve"> </w:t>
      </w:r>
      <w:r w:rsidRPr="00B35854">
        <w:rPr>
          <w:noProof/>
          <w:color w:val="76923C" w:themeColor="accent3" w:themeShade="BF"/>
          <w:sz w:val="24"/>
          <w:szCs w:val="24"/>
          <w:lang w:eastAsia="ru-RU"/>
        </w:rPr>
        <w:drawing>
          <wp:inline distT="0" distB="0" distL="0" distR="0">
            <wp:extent cx="1247775" cy="188595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5854" w:rsidRPr="00B35854">
        <w:rPr>
          <w:color w:val="76923C" w:themeColor="accent3" w:themeShade="BF"/>
          <w:sz w:val="24"/>
          <w:szCs w:val="24"/>
        </w:rPr>
        <w:t xml:space="preserve"> </w:t>
      </w:r>
      <w:r w:rsidR="00B35854" w:rsidRPr="00B35854">
        <w:rPr>
          <w:noProof/>
          <w:color w:val="76923C" w:themeColor="accent3" w:themeShade="BF"/>
          <w:sz w:val="24"/>
          <w:szCs w:val="24"/>
          <w:lang w:eastAsia="ru-RU"/>
        </w:rPr>
        <w:drawing>
          <wp:inline distT="0" distB="0" distL="0" distR="0">
            <wp:extent cx="1181100" cy="188595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BAA" w:rsidRPr="00B35854" w:rsidRDefault="00817BAA" w:rsidP="00817BAA">
      <w:pPr>
        <w:rPr>
          <w:color w:val="C00000"/>
          <w:sz w:val="24"/>
          <w:szCs w:val="24"/>
        </w:rPr>
      </w:pPr>
      <w:r w:rsidRPr="00B35854">
        <w:rPr>
          <w:color w:val="C00000"/>
          <w:sz w:val="24"/>
          <w:szCs w:val="24"/>
        </w:rPr>
        <w:t>Международные права детей закрепляет Конвенция о правах ребенка (Нью-Йорк, 20 ноября 1989 год) – этот документ состоит  из 54 статей. Права, входящие в Конвенцию, распространяются на всех детей.</w:t>
      </w:r>
    </w:p>
    <w:p w:rsidR="00817BAA" w:rsidRPr="00B35854" w:rsidRDefault="00817BAA" w:rsidP="00817BAA">
      <w:pPr>
        <w:rPr>
          <w:color w:val="C00000"/>
          <w:sz w:val="24"/>
          <w:szCs w:val="24"/>
        </w:rPr>
      </w:pPr>
      <w:r w:rsidRPr="00B35854">
        <w:rPr>
          <w:color w:val="C00000"/>
          <w:sz w:val="24"/>
          <w:szCs w:val="24"/>
        </w:rPr>
        <w:t>В России права детей регламентируют следующие документы:</w:t>
      </w:r>
    </w:p>
    <w:p w:rsidR="00817BAA" w:rsidRPr="00B35854" w:rsidRDefault="00817BAA" w:rsidP="00817BAA">
      <w:pPr>
        <w:rPr>
          <w:color w:val="C00000"/>
          <w:sz w:val="24"/>
          <w:szCs w:val="24"/>
        </w:rPr>
      </w:pPr>
      <w:r w:rsidRPr="00B35854">
        <w:rPr>
          <w:color w:val="C00000"/>
          <w:sz w:val="24"/>
          <w:szCs w:val="24"/>
        </w:rPr>
        <w:t>– Конвенция ООН о правах ребенка;</w:t>
      </w:r>
    </w:p>
    <w:p w:rsidR="00817BAA" w:rsidRPr="00B35854" w:rsidRDefault="00817BAA" w:rsidP="00817BAA">
      <w:pPr>
        <w:rPr>
          <w:color w:val="C00000"/>
          <w:sz w:val="24"/>
          <w:szCs w:val="24"/>
        </w:rPr>
      </w:pPr>
      <w:r w:rsidRPr="00B35854">
        <w:rPr>
          <w:color w:val="C00000"/>
          <w:sz w:val="24"/>
          <w:szCs w:val="24"/>
        </w:rPr>
        <w:t>– Конституция Российской Федерации;</w:t>
      </w:r>
    </w:p>
    <w:p w:rsidR="00817BAA" w:rsidRPr="00B35854" w:rsidRDefault="00817BAA" w:rsidP="00817BAA">
      <w:pPr>
        <w:rPr>
          <w:color w:val="C00000"/>
          <w:sz w:val="24"/>
          <w:szCs w:val="24"/>
        </w:rPr>
      </w:pPr>
      <w:r w:rsidRPr="00B35854">
        <w:rPr>
          <w:color w:val="C00000"/>
          <w:sz w:val="24"/>
          <w:szCs w:val="24"/>
        </w:rPr>
        <w:t>– Гражданский кодекс Российской Федерации;</w:t>
      </w:r>
    </w:p>
    <w:p w:rsidR="00817BAA" w:rsidRPr="00B35854" w:rsidRDefault="00817BAA" w:rsidP="00817BAA">
      <w:pPr>
        <w:rPr>
          <w:color w:val="C00000"/>
          <w:sz w:val="24"/>
          <w:szCs w:val="24"/>
        </w:rPr>
      </w:pPr>
      <w:r w:rsidRPr="00B35854">
        <w:rPr>
          <w:color w:val="C00000"/>
          <w:sz w:val="24"/>
          <w:szCs w:val="24"/>
        </w:rPr>
        <w:t>– Семейный кодекс Российской Федерации;</w:t>
      </w:r>
    </w:p>
    <w:p w:rsidR="00817BAA" w:rsidRPr="00B35854" w:rsidRDefault="00817BAA" w:rsidP="00817BAA">
      <w:pPr>
        <w:rPr>
          <w:color w:val="C00000"/>
          <w:sz w:val="24"/>
          <w:szCs w:val="24"/>
        </w:rPr>
      </w:pPr>
      <w:r w:rsidRPr="00B35854">
        <w:rPr>
          <w:color w:val="C00000"/>
          <w:sz w:val="24"/>
          <w:szCs w:val="24"/>
        </w:rPr>
        <w:t>– Закон Российской Федерации «Об основных гарантиях прав ребенка в Российской Федерации»;</w:t>
      </w:r>
    </w:p>
    <w:p w:rsidR="00817BAA" w:rsidRPr="00B35854" w:rsidRDefault="00817BAA" w:rsidP="00817BAA">
      <w:pPr>
        <w:rPr>
          <w:color w:val="C00000"/>
          <w:sz w:val="24"/>
          <w:szCs w:val="24"/>
        </w:rPr>
      </w:pPr>
      <w:r w:rsidRPr="00B35854">
        <w:rPr>
          <w:color w:val="C00000"/>
          <w:sz w:val="24"/>
          <w:szCs w:val="24"/>
        </w:rPr>
        <w:t>– Федеральный закон об образовании.</w:t>
      </w:r>
    </w:p>
    <w:p w:rsidR="00B35854" w:rsidRDefault="00B35854" w:rsidP="00B35854">
      <w:pPr>
        <w:rPr>
          <w:color w:val="C00000"/>
        </w:rPr>
      </w:pPr>
    </w:p>
    <w:p w:rsidR="00B35854" w:rsidRDefault="00B35854" w:rsidP="00B35854">
      <w:pPr>
        <w:rPr>
          <w:color w:val="C00000"/>
        </w:rPr>
      </w:pPr>
    </w:p>
    <w:p w:rsidR="00B35854" w:rsidRDefault="00B35854" w:rsidP="00B35854">
      <w:pPr>
        <w:rPr>
          <w:color w:val="C00000"/>
        </w:rPr>
      </w:pPr>
    </w:p>
    <w:p w:rsidR="00B35854" w:rsidRPr="00B35854" w:rsidRDefault="00B35854" w:rsidP="00B35854">
      <w:pPr>
        <w:rPr>
          <w:color w:val="C00000"/>
        </w:rPr>
      </w:pPr>
      <w:r w:rsidRPr="00B35854">
        <w:rPr>
          <w:color w:val="C00000"/>
        </w:rPr>
        <w:lastRenderedPageBreak/>
        <w:t>Каждый ребенок в России имеет</w:t>
      </w:r>
    </w:p>
    <w:p w:rsidR="00B35854" w:rsidRPr="00B35854" w:rsidRDefault="00B35854" w:rsidP="00B35854">
      <w:pPr>
        <w:rPr>
          <w:color w:val="C00000"/>
        </w:rPr>
      </w:pPr>
      <w:r w:rsidRPr="00B35854">
        <w:rPr>
          <w:color w:val="C00000"/>
        </w:rPr>
        <w:t>-  право на семью;</w:t>
      </w:r>
    </w:p>
    <w:p w:rsidR="00B35854" w:rsidRPr="00B35854" w:rsidRDefault="00B35854" w:rsidP="00B35854">
      <w:pPr>
        <w:rPr>
          <w:color w:val="C00000"/>
        </w:rPr>
      </w:pPr>
      <w:r>
        <w:rPr>
          <w:color w:val="C00000"/>
        </w:rPr>
        <w:t xml:space="preserve"> - </w:t>
      </w:r>
      <w:r w:rsidRPr="00B35854">
        <w:rPr>
          <w:color w:val="C00000"/>
        </w:rPr>
        <w:t>право на заботу и защиту со стороны государства, если нет временной или постоянной защиты со стороны родителей;</w:t>
      </w:r>
    </w:p>
    <w:p w:rsidR="00B35854" w:rsidRPr="00B35854" w:rsidRDefault="00B35854" w:rsidP="00B35854">
      <w:pPr>
        <w:rPr>
          <w:color w:val="C00000"/>
        </w:rPr>
      </w:pPr>
      <w:r>
        <w:rPr>
          <w:color w:val="C00000"/>
        </w:rPr>
        <w:t xml:space="preserve"> - </w:t>
      </w:r>
      <w:r w:rsidRPr="00B35854">
        <w:rPr>
          <w:color w:val="C00000"/>
        </w:rPr>
        <w:t>право посещать школу и учиться;</w:t>
      </w:r>
    </w:p>
    <w:p w:rsidR="00B35854" w:rsidRPr="00B35854" w:rsidRDefault="00B35854" w:rsidP="00B35854">
      <w:pPr>
        <w:rPr>
          <w:color w:val="C00000"/>
        </w:rPr>
      </w:pPr>
      <w:r>
        <w:rPr>
          <w:color w:val="C00000"/>
        </w:rPr>
        <w:t xml:space="preserve"> - </w:t>
      </w:r>
      <w:r w:rsidRPr="00B35854">
        <w:rPr>
          <w:color w:val="C00000"/>
        </w:rPr>
        <w:t>право на равенство;</w:t>
      </w:r>
    </w:p>
    <w:p w:rsidR="00B35854" w:rsidRPr="00B35854" w:rsidRDefault="00B35854" w:rsidP="00B35854">
      <w:pPr>
        <w:rPr>
          <w:color w:val="C00000"/>
        </w:rPr>
      </w:pPr>
      <w:r>
        <w:rPr>
          <w:color w:val="C00000"/>
        </w:rPr>
        <w:t xml:space="preserve">- </w:t>
      </w:r>
      <w:r w:rsidRPr="00B35854">
        <w:rPr>
          <w:color w:val="C00000"/>
        </w:rPr>
        <w:t>право свободно выражать свои мысли;</w:t>
      </w:r>
    </w:p>
    <w:p w:rsidR="00B35854" w:rsidRPr="00B35854" w:rsidRDefault="00B35854" w:rsidP="00B35854">
      <w:pPr>
        <w:rPr>
          <w:color w:val="C00000"/>
        </w:rPr>
      </w:pPr>
      <w:r>
        <w:rPr>
          <w:color w:val="C00000"/>
        </w:rPr>
        <w:t xml:space="preserve">- </w:t>
      </w:r>
      <w:r w:rsidRPr="00B35854">
        <w:rPr>
          <w:color w:val="C00000"/>
        </w:rPr>
        <w:t>право на собственное мнение;</w:t>
      </w:r>
    </w:p>
    <w:p w:rsidR="00B35854" w:rsidRPr="00B35854" w:rsidRDefault="00B35854" w:rsidP="00B35854">
      <w:pPr>
        <w:rPr>
          <w:color w:val="C00000"/>
        </w:rPr>
      </w:pPr>
      <w:r>
        <w:rPr>
          <w:color w:val="C00000"/>
        </w:rPr>
        <w:t xml:space="preserve">- </w:t>
      </w:r>
      <w:r w:rsidRPr="00B35854">
        <w:rPr>
          <w:color w:val="C00000"/>
        </w:rPr>
        <w:t>право на имя и гражданство;</w:t>
      </w:r>
    </w:p>
    <w:p w:rsidR="00B35854" w:rsidRPr="00B35854" w:rsidRDefault="00B35854" w:rsidP="00B35854">
      <w:pPr>
        <w:rPr>
          <w:color w:val="C00000"/>
        </w:rPr>
      </w:pPr>
      <w:r>
        <w:rPr>
          <w:color w:val="C00000"/>
        </w:rPr>
        <w:t xml:space="preserve">- </w:t>
      </w:r>
      <w:r w:rsidRPr="00B35854">
        <w:rPr>
          <w:color w:val="C00000"/>
        </w:rPr>
        <w:t>право на получение информации;</w:t>
      </w:r>
    </w:p>
    <w:p w:rsidR="00B35854" w:rsidRPr="00B35854" w:rsidRDefault="00B35854" w:rsidP="00B35854">
      <w:pPr>
        <w:rPr>
          <w:color w:val="C00000"/>
        </w:rPr>
      </w:pPr>
      <w:r>
        <w:rPr>
          <w:color w:val="C00000"/>
        </w:rPr>
        <w:t xml:space="preserve">- </w:t>
      </w:r>
      <w:r w:rsidRPr="00B35854">
        <w:rPr>
          <w:color w:val="C00000"/>
        </w:rPr>
        <w:t>право на защиту от насилия и жестокого обращения;</w:t>
      </w:r>
    </w:p>
    <w:p w:rsidR="00B35854" w:rsidRPr="00B35854" w:rsidRDefault="00B35854" w:rsidP="00B35854">
      <w:pPr>
        <w:rPr>
          <w:color w:val="C00000"/>
        </w:rPr>
      </w:pPr>
      <w:r>
        <w:rPr>
          <w:color w:val="C00000"/>
        </w:rPr>
        <w:t xml:space="preserve">- </w:t>
      </w:r>
      <w:r w:rsidRPr="00B35854">
        <w:rPr>
          <w:color w:val="C00000"/>
        </w:rPr>
        <w:t>право на медицинское обслуживание;</w:t>
      </w:r>
    </w:p>
    <w:p w:rsidR="00B35854" w:rsidRPr="00B35854" w:rsidRDefault="00B35854" w:rsidP="00B35854">
      <w:pPr>
        <w:rPr>
          <w:color w:val="C00000"/>
        </w:rPr>
      </w:pPr>
      <w:r>
        <w:rPr>
          <w:color w:val="C00000"/>
        </w:rPr>
        <w:t>-</w:t>
      </w:r>
      <w:r w:rsidRPr="00B35854">
        <w:rPr>
          <w:color w:val="C00000"/>
        </w:rPr>
        <w:t>право на отдых и досуг.</w:t>
      </w:r>
    </w:p>
    <w:p w:rsidR="00B35854" w:rsidRPr="00B35854" w:rsidRDefault="00B35854" w:rsidP="00B35854">
      <w:pPr>
        <w:rPr>
          <w:color w:val="C00000"/>
        </w:rPr>
      </w:pPr>
    </w:p>
    <w:p w:rsidR="006F0738" w:rsidRPr="00B35854" w:rsidRDefault="00DE46A3" w:rsidP="00DE46A3">
      <w:pPr>
        <w:rPr>
          <w:color w:val="C00000"/>
          <w:sz w:val="40"/>
          <w:szCs w:val="40"/>
        </w:rPr>
      </w:pPr>
      <w:r w:rsidRPr="00B35854">
        <w:rPr>
          <w:sz w:val="40"/>
          <w:szCs w:val="40"/>
        </w:rPr>
        <w:t xml:space="preserve">2. </w:t>
      </w:r>
      <w:proofErr w:type="gramStart"/>
      <w:r w:rsidRPr="00B35854">
        <w:rPr>
          <w:sz w:val="40"/>
          <w:szCs w:val="40"/>
        </w:rPr>
        <w:t>Раздел :</w:t>
      </w:r>
      <w:proofErr w:type="gramEnd"/>
      <w:r w:rsidRPr="00B35854">
        <w:rPr>
          <w:color w:val="C00000"/>
          <w:sz w:val="40"/>
          <w:szCs w:val="40"/>
        </w:rPr>
        <w:t xml:space="preserve"> </w:t>
      </w:r>
      <w:r w:rsidR="005D170F" w:rsidRPr="00B35854">
        <w:rPr>
          <w:color w:val="C00000"/>
          <w:sz w:val="40"/>
          <w:szCs w:val="40"/>
        </w:rPr>
        <w:t xml:space="preserve"> </w:t>
      </w:r>
      <w:r w:rsidR="005D170F" w:rsidRPr="00B35854">
        <w:rPr>
          <w:b/>
          <w:color w:val="C00000"/>
          <w:sz w:val="40"/>
          <w:szCs w:val="40"/>
        </w:rPr>
        <w:t>Мои обязанности</w:t>
      </w:r>
      <w:r w:rsidR="00EC10C1">
        <w:rPr>
          <w:b/>
          <w:color w:val="C00000"/>
          <w:sz w:val="40"/>
          <w:szCs w:val="40"/>
        </w:rPr>
        <w:t xml:space="preserve"> («Детский закон»)</w:t>
      </w:r>
    </w:p>
    <w:p w:rsidR="00DE46A3" w:rsidRPr="006F0738" w:rsidRDefault="006F0738" w:rsidP="00DE46A3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2914650" cy="42672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46A3" w:rsidRPr="006F0738">
        <w:rPr>
          <w:sz w:val="40"/>
          <w:szCs w:val="40"/>
        </w:rPr>
        <w:tab/>
      </w:r>
      <w:r w:rsidR="00A27274" w:rsidRPr="00A27274">
        <w:rPr>
          <w:noProof/>
          <w:sz w:val="40"/>
          <w:szCs w:val="40"/>
          <w:lang w:eastAsia="ru-RU"/>
        </w:rPr>
        <w:drawing>
          <wp:inline distT="0" distB="0" distL="0" distR="0">
            <wp:extent cx="3314700" cy="4267200"/>
            <wp:effectExtent l="19050" t="0" r="0" b="0"/>
            <wp:docPr id="5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BAA" w:rsidRDefault="00817BAA" w:rsidP="00DE46A3"/>
    <w:p w:rsidR="00FC2223" w:rsidRDefault="00FC2223"/>
    <w:p w:rsidR="00332F41" w:rsidRDefault="00332F41"/>
    <w:p w:rsidR="00332F41" w:rsidRDefault="00332F41"/>
    <w:p w:rsidR="00332F41" w:rsidRDefault="00332F41" w:rsidP="00D9695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43200" cy="374332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10C1" w:rsidRDefault="00EC10C1"/>
    <w:p w:rsidR="00EC10C1" w:rsidRPr="00EC10C1" w:rsidRDefault="00EC10C1" w:rsidP="00EC10C1">
      <w:pPr>
        <w:rPr>
          <w:color w:val="C00000"/>
          <w:sz w:val="24"/>
          <w:szCs w:val="24"/>
        </w:rPr>
      </w:pPr>
      <w:r w:rsidRPr="00EC10C1">
        <w:rPr>
          <w:color w:val="C00000"/>
          <w:sz w:val="24"/>
          <w:szCs w:val="24"/>
        </w:rPr>
        <w:t>В августе исполнится пять лет, как на Кубани действует краевой закон № 1539-КЗ «О мерах по профилактике безнадзорности и правонарушений несовершеннолетних в Краснодарском крае». Многие скептики не верили что закон будет работать, но свою нужность и действенность он доказал, да так, что лег в основу Федерального закона.</w:t>
      </w:r>
    </w:p>
    <w:p w:rsidR="00EC10C1" w:rsidRPr="00EC10C1" w:rsidRDefault="00EC10C1" w:rsidP="00EC10C1">
      <w:pPr>
        <w:rPr>
          <w:color w:val="C00000"/>
          <w:sz w:val="24"/>
          <w:szCs w:val="24"/>
        </w:rPr>
      </w:pPr>
      <w:r w:rsidRPr="00EC10C1">
        <w:rPr>
          <w:color w:val="C00000"/>
          <w:sz w:val="24"/>
          <w:szCs w:val="24"/>
        </w:rPr>
        <w:t>Главное, чего добились на Кубани, введя «детский закон» - это заставили родителей по-другому взглянуть на свои обязанности, добились более ответственного отношения к судьбе своих собственных детей.</w:t>
      </w:r>
    </w:p>
    <w:p w:rsidR="00EC10C1" w:rsidRPr="00EC10C1" w:rsidRDefault="00EC10C1" w:rsidP="00EC10C1">
      <w:pPr>
        <w:rPr>
          <w:color w:val="C00000"/>
          <w:sz w:val="24"/>
          <w:szCs w:val="24"/>
        </w:rPr>
      </w:pPr>
      <w:r w:rsidRPr="00EC10C1">
        <w:rPr>
          <w:color w:val="C00000"/>
          <w:sz w:val="24"/>
          <w:szCs w:val="24"/>
        </w:rPr>
        <w:t xml:space="preserve">Другая важная составляющая – детская преступность. Конечно, закон ситуацию с правонарушениями в подростковой среде полностью не переломил, но можно с уверенностью сказать, что в корне изменил. </w:t>
      </w:r>
    </w:p>
    <w:p w:rsidR="00EC10C1" w:rsidRPr="00EC10C1" w:rsidRDefault="00EC10C1" w:rsidP="00EC10C1">
      <w:pPr>
        <w:rPr>
          <w:color w:val="C00000"/>
          <w:sz w:val="24"/>
          <w:szCs w:val="24"/>
        </w:rPr>
      </w:pPr>
      <w:r w:rsidRPr="00EC10C1">
        <w:rPr>
          <w:color w:val="C00000"/>
          <w:sz w:val="24"/>
          <w:szCs w:val="24"/>
        </w:rPr>
        <w:t>Закон 1539 напомнил всем и о профилактике. Взяты под жесткий контроль все неблагополучные семьи, с ними вплотную работают психологи, педагоги, участковые инспекторы. Подростков «группы риска» стараются максимально вовлечь в досуговые занятия – спорт и творчество.</w:t>
      </w:r>
    </w:p>
    <w:p w:rsidR="00EC10C1" w:rsidRPr="00EC10C1" w:rsidRDefault="00EC10C1" w:rsidP="00EC10C1">
      <w:pPr>
        <w:rPr>
          <w:color w:val="C00000"/>
          <w:sz w:val="24"/>
          <w:szCs w:val="24"/>
        </w:rPr>
      </w:pPr>
      <w:r w:rsidRPr="00EC10C1">
        <w:rPr>
          <w:color w:val="C00000"/>
          <w:sz w:val="24"/>
          <w:szCs w:val="24"/>
        </w:rPr>
        <w:t>Еще большего эффекта от реализации «детского закона» можно будет добиться если алкоголь и сигареты для подростков станут недоступны. Пока владельцы и продавцы магазинов и кафе не научатся уважать закон, пока на первом месте будет стоять прибыль, а не жизнь и здоровье наших детей переломить ситуацию будет непросто. Однажды преступившие «детский закон» должны получать реальное «недетское» наказание.</w:t>
      </w:r>
    </w:p>
    <w:sectPr w:rsidR="00EC10C1" w:rsidRPr="00EC10C1" w:rsidSect="00B35854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6A3"/>
    <w:rsid w:val="00332F41"/>
    <w:rsid w:val="005D170F"/>
    <w:rsid w:val="006626B6"/>
    <w:rsid w:val="006E1557"/>
    <w:rsid w:val="006F0738"/>
    <w:rsid w:val="00817BAA"/>
    <w:rsid w:val="00A27274"/>
    <w:rsid w:val="00B35854"/>
    <w:rsid w:val="00D96954"/>
    <w:rsid w:val="00DE46A3"/>
    <w:rsid w:val="00EC10C1"/>
    <w:rsid w:val="00FC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7860E-02D1-40A3-BC53-5DF4F9DE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Лицей №90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svetlana</cp:lastModifiedBy>
  <cp:revision>3</cp:revision>
  <dcterms:created xsi:type="dcterms:W3CDTF">2013-03-18T08:12:00Z</dcterms:created>
  <dcterms:modified xsi:type="dcterms:W3CDTF">2024-04-17T17:39:00Z</dcterms:modified>
</cp:coreProperties>
</file>