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AA" w:rsidRPr="006E0E39" w:rsidRDefault="006E0E39" w:rsidP="006E0E3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 </w:t>
      </w:r>
      <w:r w:rsidR="00D06F0A">
        <w:rPr>
          <w:rFonts w:ascii="Times New Roman" w:hAnsi="Times New Roman" w:cs="Times New Roman"/>
          <w:sz w:val="28"/>
          <w:szCs w:val="28"/>
        </w:rPr>
        <w:t>кабинетов физики, химии  и биологии:</w:t>
      </w:r>
      <w:bookmarkStart w:id="0" w:name="_GoBack"/>
      <w:bookmarkEnd w:id="0"/>
    </w:p>
    <w:tbl>
      <w:tblPr>
        <w:tblW w:w="162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594"/>
        <w:gridCol w:w="9781"/>
      </w:tblGrid>
      <w:tr w:rsidR="006E0E39" w:rsidRPr="006E0E39" w:rsidTr="006E0E39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39" w:rsidRPr="006E0E39" w:rsidRDefault="006E0E39" w:rsidP="006E0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sz w:val="28"/>
                <w:szCs w:val="28"/>
              </w:rPr>
              <w:t>Интерактивный программно-аппаратный мобильный комплекс с возможностью проведения</w:t>
            </w:r>
          </w:p>
        </w:tc>
      </w:tr>
      <w:tr w:rsidR="006E0E39" w:rsidRPr="006E0E39" w:rsidTr="00516C02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39" w:rsidRPr="006E0E39" w:rsidRDefault="006E0E39" w:rsidP="006E0E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sz w:val="28"/>
                <w:szCs w:val="28"/>
              </w:rPr>
              <w:t xml:space="preserve">Сенсорная панель ITU </w:t>
            </w:r>
            <w:proofErr w:type="spellStart"/>
            <w:r w:rsidRPr="006E0E39">
              <w:rPr>
                <w:rFonts w:ascii="Times New Roman" w:hAnsi="Times New Roman" w:cs="Times New Roman"/>
                <w:sz w:val="28"/>
                <w:szCs w:val="28"/>
              </w:rPr>
              <w:t>Display</w:t>
            </w:r>
            <w:proofErr w:type="spellEnd"/>
            <w:r w:rsidRPr="006E0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0E39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6E0E39">
              <w:rPr>
                <w:rFonts w:ascii="Times New Roman" w:hAnsi="Times New Roman" w:cs="Times New Roman"/>
                <w:sz w:val="28"/>
                <w:szCs w:val="28"/>
              </w:rPr>
              <w:t xml:space="preserve"> 65" на стойке</w:t>
            </w:r>
          </w:p>
        </w:tc>
      </w:tr>
      <w:tr w:rsidR="006E0E39" w:rsidRPr="006E0E39" w:rsidTr="006E0E39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39" w:rsidRPr="006E0E39" w:rsidRDefault="006E0E39" w:rsidP="006D13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Робот-манипулятор учебный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Робот-манипулятор учебный - 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DOBOT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MAQICIAN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многофункциональный настольный роботизированный манипулятор с обратной связью для практического обучения.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 для и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зучения аддитивных технологий</w:t>
            </w:r>
            <w:proofErr w:type="gram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 для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изучения лазерных технологий</w:t>
            </w:r>
            <w:proofErr w:type="gram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 захватов (п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невматический и механический)</w:t>
            </w:r>
            <w:proofErr w:type="gram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6E0E39" w:rsidRPr="006E0E39" w:rsidTr="006E0E39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D13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по закреплению изучаемых тем по предметным областям основного общего образования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по закреплению изучаемых тем по предметной области «Химия» предназначен для проведения различных экспериментов на уроках химии с комплектацией.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Весы лабораторные электронные 200 гр.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спиртовка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Воронка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Палочка стеклянная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Пробирка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Стакан стекло 50мл.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Цилиндр 50мл.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Штатив для пробирок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Зажим пробирочный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Очки защитные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Фильтры бумажные 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Халат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Перчатки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Горючее для спиртовок 330мл.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Шпатель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Набор флаконов для хранения (флакон 30мл.)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Набор флаконов для хранения (флакон 100мл)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Цилиндр стеклянный 500мл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Стакан пластиковый 500мл</w:t>
            </w:r>
            <w:proofErr w:type="gram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gramEnd"/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Ершик пробирочный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Ершик для колб </w:t>
            </w:r>
          </w:p>
        </w:tc>
      </w:tr>
      <w:tr w:rsidR="006E0E39" w:rsidRPr="006E0E39" w:rsidTr="006E0E39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D13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39" w:rsidRPr="006E0E39" w:rsidRDefault="006E0E39" w:rsidP="006E0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sz w:val="28"/>
                <w:szCs w:val="28"/>
              </w:rPr>
              <w:t>Набор конструкторский 7880</w:t>
            </w:r>
            <w:r w:rsidRPr="006E0E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E0E39">
              <w:rPr>
                <w:rFonts w:ascii="Times New Roman" w:hAnsi="Times New Roman" w:cs="Times New Roman"/>
                <w:sz w:val="28"/>
                <w:szCs w:val="28"/>
              </w:rPr>
              <w:t>. Образовательный робототехнический набор КЛИК для обучения в начальной,  средней и старшей школе. Программирование, конструирование, Эксперименты по физике, основы искусственного инте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ллекта, основы интернета вещей.</w:t>
            </w:r>
          </w:p>
        </w:tc>
      </w:tr>
      <w:tr w:rsidR="006E0E39" w:rsidRPr="006E0E39" w:rsidTr="006E0E39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D13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Цифровая лаборатория для школьников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Прибор для демонстрационных целей по физике 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Labs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11079. </w:t>
            </w:r>
            <w:proofErr w:type="gram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Беспроводной </w:t>
            </w:r>
            <w:proofErr w:type="spell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мультидатчик</w:t>
            </w:r>
            <w:proofErr w:type="spell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физике, 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USB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осциллограф, конструктор для пров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едения экспериментов.</w:t>
            </w:r>
            <w:proofErr w:type="gramEnd"/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0E39">
              <w:rPr>
                <w:rFonts w:ascii="Times New Roman" w:hAnsi="Times New Roman" w:cs="Times New Roman"/>
                <w:sz w:val="28"/>
                <w:szCs w:val="28"/>
              </w:rPr>
              <w:t xml:space="preserve">Беспроводной  </w:t>
            </w:r>
            <w:proofErr w:type="spellStart"/>
            <w:r w:rsidRPr="006E0E39">
              <w:rPr>
                <w:rFonts w:ascii="Times New Roman" w:hAnsi="Times New Roman" w:cs="Times New Roman"/>
                <w:sz w:val="28"/>
                <w:szCs w:val="28"/>
              </w:rPr>
              <w:t>мультидатчик</w:t>
            </w:r>
            <w:proofErr w:type="spellEnd"/>
            <w:r w:rsidRPr="006E0E39"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 </w:t>
            </w:r>
            <w:proofErr w:type="gramEnd"/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sz w:val="28"/>
                <w:szCs w:val="28"/>
              </w:rPr>
              <w:t xml:space="preserve">Датчик температуры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sz w:val="28"/>
                <w:szCs w:val="28"/>
              </w:rPr>
              <w:t xml:space="preserve">Датчик  магнитного поля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sz w:val="28"/>
                <w:szCs w:val="28"/>
              </w:rPr>
              <w:t>Трубка полиуретановая (6*4 мм) 300мм.</w:t>
            </w:r>
          </w:p>
        </w:tc>
      </w:tr>
      <w:tr w:rsidR="006E0E39" w:rsidRPr="006E0E39" w:rsidTr="006E0E39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D13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Цифровая лаборатория для школьников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Беспроводной </w:t>
            </w:r>
            <w:proofErr w:type="spell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мультидатчик</w:t>
            </w:r>
            <w:proofErr w:type="spell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химии .№12493.</w:t>
            </w:r>
            <w:proofErr w:type="gram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Предназначена</w:t>
            </w:r>
            <w:proofErr w:type="gram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выполнения экспериментов по темам курса химии.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Беспроводной </w:t>
            </w:r>
            <w:proofErr w:type="spell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мультидатчик</w:t>
            </w:r>
            <w:proofErr w:type="spell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Буферный порошок для калибровки 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PH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метра (комплект)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Датчик 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pH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Датчик электропроводимости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 температуры химический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 оптической плотности (колориметр)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Набор  лабораторной оснастки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Кюветы </w:t>
            </w:r>
          </w:p>
        </w:tc>
      </w:tr>
      <w:tr w:rsidR="006E0E39" w:rsidRPr="006E0E39" w:rsidTr="006E0E39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D13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Робот-манипулятор учебный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Робот-манипулятор учебный-</w:t>
            </w:r>
            <w:proofErr w:type="spellStart"/>
            <w:proofErr w:type="gram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Dobot</w:t>
            </w:r>
            <w:proofErr w:type="spellEnd"/>
            <w:proofErr w:type="gram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maqician</w:t>
            </w:r>
            <w:proofErr w:type="spell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DT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MG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005-02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многофункциональный настольный роботизированный манипулятор с обратной связью для практического обучения.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Комплект для изучения аддитивных технологий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Комплект для изучения лазерных технологий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Комплект захватов (пневматический и механический) </w:t>
            </w:r>
          </w:p>
        </w:tc>
      </w:tr>
      <w:tr w:rsidR="006E0E39" w:rsidRPr="006E0E39" w:rsidTr="006E0E39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D13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Цифровая лаборатория для школьников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Цифровая лаборатория измерительная по биологии ЛЦИ-16(32) предназначена для выполнения лабораторных работ и экспериментов по биологии.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Беспроводной</w:t>
            </w:r>
            <w:proofErr w:type="gram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мультидатчик</w:t>
            </w:r>
            <w:proofErr w:type="spell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 встроенными  датчиками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Модуль 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pH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Датчик 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pH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Датчик температуры (химический)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Датчик температуры (окружающей среды).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Датчик концентрации </w:t>
            </w:r>
            <w:proofErr w:type="gram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нитрат-ионов</w:t>
            </w:r>
            <w:proofErr w:type="gram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Датчик электрической проводимости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Датчик влажности почвы 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Кювета 4мл </w:t>
            </w:r>
          </w:p>
        </w:tc>
      </w:tr>
      <w:tr w:rsidR="006E0E39" w:rsidRPr="006E0E39" w:rsidTr="006E0E39">
        <w:trPr>
          <w:trHeight w:val="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D13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Микроскоп цифровой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Микроскоп цифровой монокулярный, строение оптической схемы – прямой, тип матрицы 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CMOS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тип осветителя – светодиод, подсветка – верхняя и нижняя, отключаемая светодиодная с регулировкой яркости, </w:t>
            </w:r>
            <w:proofErr w:type="spell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конструкицонные</w:t>
            </w:r>
            <w:proofErr w:type="spell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особенности – предметный столик с </w:t>
            </w:r>
            <w:proofErr w:type="spell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преппаратодержателями</w:t>
            </w:r>
            <w:proofErr w:type="spell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измерительной шкалой.</w:t>
            </w:r>
            <w:proofErr w:type="gram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Диапазон увеличений</w:t>
            </w:r>
            <w:proofErr w:type="gramStart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крат-64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-128</w:t>
            </w: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  <w:p w:rsidR="006E0E39" w:rsidRPr="006E0E39" w:rsidRDefault="006E0E39" w:rsidP="006E0E3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0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осветителя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ерхнее и нижнее.</w:t>
            </w:r>
          </w:p>
        </w:tc>
      </w:tr>
    </w:tbl>
    <w:p w:rsidR="006E0E39" w:rsidRPr="00793E27" w:rsidRDefault="006E0E39" w:rsidP="006E0E3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E0E39" w:rsidRPr="00793E27" w:rsidSect="006E0E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6A21"/>
    <w:multiLevelType w:val="hybridMultilevel"/>
    <w:tmpl w:val="697C1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B0ACB"/>
    <w:multiLevelType w:val="hybridMultilevel"/>
    <w:tmpl w:val="7B48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56"/>
    <w:rsid w:val="006E0E39"/>
    <w:rsid w:val="00793E27"/>
    <w:rsid w:val="00D06F0A"/>
    <w:rsid w:val="00DE5156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2023-05-17T06:28:00Z</dcterms:created>
  <dcterms:modified xsi:type="dcterms:W3CDTF">2023-05-17T12:40:00Z</dcterms:modified>
</cp:coreProperties>
</file>