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879"/>
        <w:gridCol w:w="4678"/>
        <w:gridCol w:w="4566"/>
      </w:tblGrid>
      <w:tr w:rsidR="001C46F8" w:rsidTr="00C13079">
        <w:tc>
          <w:tcPr>
            <w:tcW w:w="2568" w:type="dxa"/>
          </w:tcPr>
          <w:p w:rsidR="001C46F8" w:rsidRPr="00C13079" w:rsidRDefault="001C46F8">
            <w:pPr>
              <w:rPr>
                <w:rFonts w:ascii="Times New Roman" w:hAnsi="Times New Roman" w:cs="Times New Roman"/>
                <w:sz w:val="28"/>
              </w:rPr>
            </w:pPr>
            <w:hyperlink r:id="rId4" w:history="1">
              <w:r w:rsidRPr="00C13079">
                <w:rPr>
                  <w:rStyle w:val="a4"/>
                  <w:rFonts w:ascii="Times New Roman" w:hAnsi="Times New Roman" w:cs="Times New Roman"/>
                  <w:sz w:val="28"/>
                </w:rPr>
                <w:t>https://minobr.krasnodar.ru/</w:t>
              </w:r>
            </w:hyperlink>
          </w:p>
        </w:tc>
        <w:tc>
          <w:tcPr>
            <w:tcW w:w="4678" w:type="dxa"/>
          </w:tcPr>
          <w:p w:rsidR="001C46F8" w:rsidRPr="00C13079" w:rsidRDefault="001C46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5" w:history="1">
              <w:r w:rsidR="00C13079" w:rsidRPr="00C13079">
                <w:rPr>
                  <w:rFonts w:ascii="Times New Roman" w:hAnsi="Times New Roman" w:cs="Times New Roman"/>
                  <w:sz w:val="24"/>
                  <w:szCs w:val="28"/>
                </w:rPr>
                <w:t>МИНИСТЕРСТВО</w:t>
              </w:r>
              <w:r w:rsidR="00C13079" w:rsidRPr="00C13079">
                <w:rPr>
                  <w:rFonts w:ascii="Times New Roman" w:hAnsi="Times New Roman" w:cs="Times New Roman"/>
                  <w:sz w:val="24"/>
                  <w:szCs w:val="28"/>
                </w:rPr>
                <w:br/>
                <w:t>ОБРАЗОВАНИЯ, НАУКИ</w:t>
              </w:r>
              <w:r w:rsidR="00C13079" w:rsidRPr="00C13079">
                <w:rPr>
                  <w:rFonts w:ascii="Times New Roman" w:hAnsi="Times New Roman" w:cs="Times New Roman"/>
                  <w:sz w:val="24"/>
                  <w:szCs w:val="28"/>
                </w:rPr>
                <w:br/>
                <w:t>И МОЛОДЁЖНОЙ ПОЛИТИКИ</w:t>
              </w:r>
              <w:r w:rsidR="00C13079" w:rsidRPr="00C13079">
                <w:rPr>
                  <w:rFonts w:ascii="Times New Roman" w:hAnsi="Times New Roman" w:cs="Times New Roman"/>
                  <w:sz w:val="24"/>
                  <w:szCs w:val="28"/>
                </w:rPr>
                <w:br/>
                <w:t>КРАСНОДАРСКОГО КРАЯ</w:t>
              </w:r>
            </w:hyperlink>
          </w:p>
        </w:tc>
        <w:tc>
          <w:tcPr>
            <w:tcW w:w="2325" w:type="dxa"/>
          </w:tcPr>
          <w:p w:rsidR="001C46F8" w:rsidRDefault="001C46F8">
            <w:r>
              <w:rPr>
                <w:noProof/>
                <w:lang w:eastAsia="ru-RU"/>
              </w:rPr>
              <w:drawing>
                <wp:inline distT="0" distB="0" distL="0" distR="0">
                  <wp:extent cx="1711960" cy="382905"/>
                  <wp:effectExtent l="19050" t="0" r="2540" b="0"/>
                  <wp:docPr id="1" name="Рисунок 1" descr="C:\Users\user\Desktop\НОРМАТИВНЫЕ ГИА -9 НА САЙТ\interest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ОРМАТИВНЫЕ ГИА -9 НА САЙТ\interest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960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6F8" w:rsidTr="00C13079">
        <w:tc>
          <w:tcPr>
            <w:tcW w:w="2568" w:type="dxa"/>
          </w:tcPr>
          <w:p w:rsidR="001C46F8" w:rsidRPr="00C13079" w:rsidRDefault="001C46F8">
            <w:pPr>
              <w:rPr>
                <w:rFonts w:ascii="Times New Roman" w:hAnsi="Times New Roman" w:cs="Times New Roman"/>
                <w:sz w:val="28"/>
              </w:rPr>
            </w:pPr>
            <w:hyperlink r:id="rId7" w:history="1">
              <w:r w:rsidRPr="00C13079">
                <w:rPr>
                  <w:rStyle w:val="a4"/>
                  <w:rFonts w:ascii="Times New Roman" w:hAnsi="Times New Roman" w:cs="Times New Roman"/>
                  <w:sz w:val="28"/>
                </w:rPr>
                <w:t>http://www.obrnadzor.gov.ru/ru/</w:t>
              </w:r>
            </w:hyperlink>
          </w:p>
        </w:tc>
        <w:tc>
          <w:tcPr>
            <w:tcW w:w="4678" w:type="dxa"/>
          </w:tcPr>
          <w:p w:rsidR="001C46F8" w:rsidRPr="001C46F8" w:rsidRDefault="00C13079" w:rsidP="00C130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13079">
              <w:rPr>
                <w:rFonts w:ascii="Times New Roman" w:hAnsi="Times New Roman" w:cs="Times New Roman"/>
                <w:sz w:val="24"/>
                <w:szCs w:val="28"/>
              </w:rPr>
              <w:t>ФЕДЕРАЛЬНАЯ СЛУЖБА</w:t>
            </w:r>
            <w:r w:rsidRPr="00C13079">
              <w:rPr>
                <w:rFonts w:ascii="Times New Roman" w:hAnsi="Times New Roman" w:cs="Times New Roman"/>
                <w:sz w:val="24"/>
                <w:szCs w:val="28"/>
              </w:rPr>
              <w:br/>
              <w:t>ПО НАДЗОРУ В СФЕРЕ ОБРАЗОВАНИЯ И НАУКИ</w:t>
            </w:r>
          </w:p>
          <w:p w:rsidR="001C46F8" w:rsidRPr="001C46F8" w:rsidRDefault="00C13079" w:rsidP="00C130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13079">
              <w:rPr>
                <w:rFonts w:ascii="Times New Roman" w:hAnsi="Times New Roman" w:cs="Times New Roman"/>
                <w:sz w:val="24"/>
                <w:szCs w:val="28"/>
              </w:rPr>
              <w:t>РОСОБРНАДЗОР</w:t>
            </w:r>
          </w:p>
          <w:p w:rsidR="001C46F8" w:rsidRPr="00C13079" w:rsidRDefault="001C46F8" w:rsidP="00C1307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5" w:type="dxa"/>
          </w:tcPr>
          <w:p w:rsidR="001C46F8" w:rsidRDefault="001C46F8">
            <w:r>
              <w:rPr>
                <w:noProof/>
                <w:lang w:eastAsia="ru-RU"/>
              </w:rPr>
              <w:drawing>
                <wp:inline distT="0" distB="0" distL="0" distR="0">
                  <wp:extent cx="1711960" cy="382905"/>
                  <wp:effectExtent l="19050" t="0" r="2540" b="0"/>
                  <wp:docPr id="2" name="Рисунок 2" descr="C:\Users\user\Desktop\НОРМАТИВНЫЕ ГИА -9 НА САЙТ\interest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НОРМАТИВНЫЕ ГИА -9 НА САЙТ\interest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960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6F8" w:rsidTr="00C13079">
        <w:tc>
          <w:tcPr>
            <w:tcW w:w="2568" w:type="dxa"/>
          </w:tcPr>
          <w:p w:rsidR="001C46F8" w:rsidRPr="00C13079" w:rsidRDefault="001C46F8">
            <w:pPr>
              <w:rPr>
                <w:rFonts w:ascii="Times New Roman" w:hAnsi="Times New Roman" w:cs="Times New Roman"/>
                <w:sz w:val="28"/>
              </w:rPr>
            </w:pPr>
            <w:hyperlink r:id="rId9" w:history="1">
              <w:r w:rsidRPr="00C13079">
                <w:rPr>
                  <w:rStyle w:val="a4"/>
                  <w:rFonts w:ascii="Times New Roman" w:hAnsi="Times New Roman" w:cs="Times New Roman"/>
                  <w:sz w:val="28"/>
                </w:rPr>
                <w:t>http://gia.edu.ru/ru/</w:t>
              </w:r>
            </w:hyperlink>
          </w:p>
        </w:tc>
        <w:tc>
          <w:tcPr>
            <w:tcW w:w="4678" w:type="dxa"/>
          </w:tcPr>
          <w:p w:rsidR="001C46F8" w:rsidRPr="001C46F8" w:rsidRDefault="00C13079" w:rsidP="00C130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13079">
              <w:rPr>
                <w:rFonts w:ascii="Times New Roman" w:hAnsi="Times New Roman" w:cs="Times New Roman"/>
                <w:sz w:val="24"/>
                <w:szCs w:val="28"/>
              </w:rPr>
              <w:t>ОФИЦИАЛЬНЫЙ ИНФОРМАЦИОННЫЙ ПОРТАЛ</w:t>
            </w:r>
          </w:p>
          <w:p w:rsidR="001C46F8" w:rsidRPr="001C46F8" w:rsidRDefault="00C13079" w:rsidP="00C130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13079">
              <w:rPr>
                <w:rFonts w:ascii="Times New Roman" w:hAnsi="Times New Roman" w:cs="Times New Roman"/>
                <w:sz w:val="24"/>
                <w:szCs w:val="28"/>
              </w:rPr>
              <w:t>ГОСУДАРСТВЕННОЙ ИТОГОВОЙ АТТЕСТАЦИИ</w:t>
            </w:r>
          </w:p>
          <w:p w:rsidR="001C46F8" w:rsidRPr="00C13079" w:rsidRDefault="001C46F8" w:rsidP="00C1307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5" w:type="dxa"/>
          </w:tcPr>
          <w:p w:rsidR="001C46F8" w:rsidRDefault="001C46F8">
            <w:r>
              <w:rPr>
                <w:noProof/>
                <w:lang w:eastAsia="ru-RU"/>
              </w:rPr>
              <w:drawing>
                <wp:inline distT="0" distB="0" distL="0" distR="0">
                  <wp:extent cx="1711960" cy="765810"/>
                  <wp:effectExtent l="19050" t="0" r="2540" b="0"/>
                  <wp:docPr id="3" name="Рисунок 3" descr="C:\Users\user\Desktop\НОРМАТИВНЫЕ ГИА -9 НА САЙТ\interest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НОРМАТИВНЫЕ ГИА -9 НА САЙТ\interest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960" cy="765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6F8" w:rsidTr="00C13079">
        <w:tc>
          <w:tcPr>
            <w:tcW w:w="2568" w:type="dxa"/>
          </w:tcPr>
          <w:p w:rsidR="001C46F8" w:rsidRPr="00C13079" w:rsidRDefault="00CD4FFD">
            <w:pPr>
              <w:rPr>
                <w:rFonts w:ascii="Times New Roman" w:hAnsi="Times New Roman" w:cs="Times New Roman"/>
                <w:sz w:val="28"/>
              </w:rPr>
            </w:pPr>
            <w:hyperlink r:id="rId11" w:history="1">
              <w:r w:rsidRPr="00C13079">
                <w:rPr>
                  <w:rStyle w:val="a4"/>
                  <w:rFonts w:ascii="Times New Roman" w:hAnsi="Times New Roman" w:cs="Times New Roman"/>
                  <w:sz w:val="28"/>
                </w:rPr>
                <w:t>http://www.fipi.ru/</w:t>
              </w:r>
            </w:hyperlink>
          </w:p>
        </w:tc>
        <w:tc>
          <w:tcPr>
            <w:tcW w:w="4678" w:type="dxa"/>
          </w:tcPr>
          <w:p w:rsidR="00CD4FFD" w:rsidRPr="00CD4FFD" w:rsidRDefault="00C13079" w:rsidP="00C130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13079">
              <w:rPr>
                <w:rFonts w:ascii="Times New Roman" w:hAnsi="Times New Roman" w:cs="Times New Roman"/>
                <w:sz w:val="24"/>
                <w:szCs w:val="28"/>
              </w:rPr>
              <w:t>ФЕДЕРАЛЬНАЯ СЛУЖБА ПО НАДЗОРУ В СФЕРЕ ОБРАЗОВАНИЯ И НАУКИ</w:t>
            </w:r>
          </w:p>
          <w:p w:rsidR="00CD4FFD" w:rsidRPr="00CD4FFD" w:rsidRDefault="00C13079" w:rsidP="00C13079">
            <w:pPr>
              <w:spacing w:line="251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C13079">
              <w:rPr>
                <w:rFonts w:ascii="Times New Roman" w:hAnsi="Times New Roman" w:cs="Times New Roman"/>
                <w:sz w:val="24"/>
                <w:szCs w:val="28"/>
              </w:rPr>
              <w:t>ФЕДЕРАЛЬНОЕ ГОСУДАРСТВЕННОЕ БЮДЖЕТНОЕ НАУЧНОЕ УЧРЕЖДЕНИЕ</w:t>
            </w:r>
          </w:p>
          <w:p w:rsidR="00CD4FFD" w:rsidRPr="00CD4FFD" w:rsidRDefault="00C13079" w:rsidP="00C13079">
            <w:pPr>
              <w:spacing w:line="251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C13079">
              <w:rPr>
                <w:rFonts w:ascii="Times New Roman" w:hAnsi="Times New Roman" w:cs="Times New Roman"/>
                <w:sz w:val="24"/>
                <w:szCs w:val="28"/>
              </w:rPr>
              <w:br/>
              <w:t>«ФЕДЕРАЛЬНЫЙ ИНСТИТУТ ПЕДАГОГИЧЕСКИХ ИЗМЕРЕНИЙ»</w:t>
            </w:r>
          </w:p>
          <w:p w:rsidR="001C46F8" w:rsidRPr="00C13079" w:rsidRDefault="001C46F8" w:rsidP="00C1307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5" w:type="dxa"/>
          </w:tcPr>
          <w:p w:rsidR="001C46F8" w:rsidRDefault="00CD4FFD">
            <w:r>
              <w:rPr>
                <w:noProof/>
                <w:lang w:eastAsia="ru-RU"/>
              </w:rPr>
              <w:drawing>
                <wp:inline distT="0" distB="0" distL="0" distR="0">
                  <wp:extent cx="1711960" cy="329565"/>
                  <wp:effectExtent l="19050" t="0" r="2540" b="0"/>
                  <wp:docPr id="4" name="Рисунок 4" descr="C:\Users\user\Desktop\НОРМАТИВНЫЕ ГИА -9 НА САЙТ\interest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НОРМАТИВНЫЕ ГИА -9 НА САЙТ\interest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960" cy="329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6F8" w:rsidTr="00C13079">
        <w:tc>
          <w:tcPr>
            <w:tcW w:w="2568" w:type="dxa"/>
          </w:tcPr>
          <w:p w:rsidR="001C46F8" w:rsidRPr="00C13079" w:rsidRDefault="00C13079">
            <w:pPr>
              <w:rPr>
                <w:rFonts w:ascii="Times New Roman" w:hAnsi="Times New Roman" w:cs="Times New Roman"/>
                <w:sz w:val="28"/>
              </w:rPr>
            </w:pPr>
            <w:hyperlink r:id="rId13" w:history="1">
              <w:r w:rsidRPr="00C13079">
                <w:rPr>
                  <w:rStyle w:val="a4"/>
                  <w:rFonts w:ascii="Times New Roman" w:hAnsi="Times New Roman" w:cs="Times New Roman"/>
                  <w:sz w:val="28"/>
                </w:rPr>
                <w:t>http://gas.kubannet.ru/</w:t>
              </w:r>
            </w:hyperlink>
          </w:p>
        </w:tc>
        <w:tc>
          <w:tcPr>
            <w:tcW w:w="4678" w:type="dxa"/>
          </w:tcPr>
          <w:p w:rsidR="00C13079" w:rsidRPr="00C13079" w:rsidRDefault="00C13079" w:rsidP="00C130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13079">
              <w:rPr>
                <w:rFonts w:ascii="Times New Roman" w:hAnsi="Times New Roman" w:cs="Times New Roman"/>
                <w:sz w:val="24"/>
                <w:szCs w:val="28"/>
              </w:rPr>
              <w:t>ГОСУДАРСТВЕННОЕ КАЗЕННОЕ УЧРЕЖДЕНИЕ КРАСНОДАРСКОГО КРАЯ</w:t>
            </w:r>
          </w:p>
          <w:p w:rsidR="00C13079" w:rsidRPr="00C13079" w:rsidRDefault="00C13079" w:rsidP="00C130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13079">
              <w:rPr>
                <w:rFonts w:ascii="Times New Roman" w:hAnsi="Times New Roman" w:cs="Times New Roman"/>
                <w:sz w:val="24"/>
                <w:szCs w:val="28"/>
              </w:rPr>
              <w:t>ЦЕНТР ОЦЕНКИ КАЧЕСТВА ОБРАЗОВАНИЯ</w:t>
            </w:r>
          </w:p>
          <w:p w:rsidR="001C46F8" w:rsidRPr="00C13079" w:rsidRDefault="001C46F8" w:rsidP="00C1307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5" w:type="dxa"/>
          </w:tcPr>
          <w:p w:rsidR="001C46F8" w:rsidRDefault="00C13079">
            <w:r w:rsidRPr="00C13079">
              <w:drawing>
                <wp:inline distT="0" distB="0" distL="0" distR="0">
                  <wp:extent cx="2734842" cy="287079"/>
                  <wp:effectExtent l="19050" t="0" r="8358" b="0"/>
                  <wp:docPr id="1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21498" t="9554" r="22294" b="799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269" cy="2872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6F8" w:rsidTr="00C13079">
        <w:tc>
          <w:tcPr>
            <w:tcW w:w="2568" w:type="dxa"/>
          </w:tcPr>
          <w:p w:rsidR="001C46F8" w:rsidRPr="00C13079" w:rsidRDefault="00C13079">
            <w:pPr>
              <w:rPr>
                <w:rFonts w:ascii="Times New Roman" w:hAnsi="Times New Roman" w:cs="Times New Roman"/>
                <w:sz w:val="28"/>
              </w:rPr>
            </w:pPr>
            <w:hyperlink r:id="rId15" w:history="1">
              <w:r w:rsidRPr="00C13079">
                <w:rPr>
                  <w:rStyle w:val="a4"/>
                  <w:rFonts w:ascii="Times New Roman" w:hAnsi="Times New Roman" w:cs="Times New Roman"/>
                  <w:sz w:val="28"/>
                </w:rPr>
                <w:t>https://edu.gov.ru/</w:t>
              </w:r>
            </w:hyperlink>
          </w:p>
        </w:tc>
        <w:tc>
          <w:tcPr>
            <w:tcW w:w="4678" w:type="dxa"/>
          </w:tcPr>
          <w:p w:rsidR="00C13079" w:rsidRPr="00C13079" w:rsidRDefault="00C13079" w:rsidP="00C130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16" w:history="1">
              <w:r w:rsidRPr="00C13079">
                <w:rPr>
                  <w:rFonts w:ascii="Times New Roman" w:hAnsi="Times New Roman" w:cs="Times New Roman"/>
                  <w:sz w:val="24"/>
                  <w:szCs w:val="28"/>
                </w:rPr>
                <w:t>МИНПРОСВЕЩЕНИЯ РОССИИ</w:t>
              </w:r>
            </w:hyperlink>
          </w:p>
          <w:p w:rsidR="001C46F8" w:rsidRPr="00C13079" w:rsidRDefault="00C13079" w:rsidP="00C130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13079">
              <w:rPr>
                <w:rFonts w:ascii="Times New Roman" w:hAnsi="Times New Roman" w:cs="Times New Roman"/>
                <w:sz w:val="24"/>
                <w:szCs w:val="28"/>
              </w:rPr>
              <w:t>МИНИСТЕРСТВО ПРОСВЕЩЕНИЯ РОССИЙСКОЙ ФЕДЕРАЦИИ</w:t>
            </w:r>
          </w:p>
        </w:tc>
        <w:tc>
          <w:tcPr>
            <w:tcW w:w="2325" w:type="dxa"/>
          </w:tcPr>
          <w:p w:rsidR="001C46F8" w:rsidRDefault="00C13079">
            <w:r>
              <w:rPr>
                <w:noProof/>
                <w:lang w:eastAsia="ru-RU"/>
              </w:rPr>
              <w:drawing>
                <wp:inline distT="0" distB="0" distL="0" distR="0">
                  <wp:extent cx="1125043" cy="1307345"/>
                  <wp:effectExtent l="19050" t="0" r="0" b="0"/>
                  <wp:docPr id="5" name="Рисунок 5" descr="C:\Users\user\Desktop\НОРМАТИВНЫЕ ГИА -9 НА САЙТ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НОРМАТИВНЫЕ ГИА -9 НА САЙТ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043" cy="1307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6F8" w:rsidTr="00C13079">
        <w:tc>
          <w:tcPr>
            <w:tcW w:w="2568" w:type="dxa"/>
          </w:tcPr>
          <w:p w:rsidR="001C46F8" w:rsidRPr="00C13079" w:rsidRDefault="00C13079">
            <w:pPr>
              <w:rPr>
                <w:rFonts w:ascii="Times New Roman" w:hAnsi="Times New Roman" w:cs="Times New Roman"/>
                <w:sz w:val="28"/>
              </w:rPr>
            </w:pPr>
            <w:hyperlink r:id="rId18" w:history="1">
              <w:r w:rsidRPr="00C13079">
                <w:rPr>
                  <w:rStyle w:val="a4"/>
                  <w:rFonts w:ascii="Times New Roman" w:hAnsi="Times New Roman" w:cs="Times New Roman"/>
                  <w:sz w:val="28"/>
                </w:rPr>
                <w:t>http://iro23.ru/</w:t>
              </w:r>
            </w:hyperlink>
          </w:p>
        </w:tc>
        <w:tc>
          <w:tcPr>
            <w:tcW w:w="4678" w:type="dxa"/>
          </w:tcPr>
          <w:p w:rsidR="001C46F8" w:rsidRPr="00C13079" w:rsidRDefault="00C130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13079">
              <w:rPr>
                <w:rFonts w:ascii="Times New Roman" w:hAnsi="Times New Roman" w:cs="Times New Roman"/>
                <w:sz w:val="24"/>
                <w:szCs w:val="28"/>
              </w:rPr>
              <w:t>ИНСТИТУТ РАЗВИТИЯ ОБРАЗОВАНИЯ КРАСНОДАРСКОГО КРАЯ</w:t>
            </w:r>
          </w:p>
        </w:tc>
        <w:tc>
          <w:tcPr>
            <w:tcW w:w="2325" w:type="dxa"/>
          </w:tcPr>
          <w:p w:rsidR="001C46F8" w:rsidRDefault="00C13079">
            <w:r>
              <w:rPr>
                <w:noProof/>
                <w:lang w:eastAsia="ru-RU"/>
              </w:rPr>
              <w:drawing>
                <wp:inline distT="0" distB="0" distL="0" distR="0">
                  <wp:extent cx="1275715" cy="1275715"/>
                  <wp:effectExtent l="19050" t="0" r="635" b="0"/>
                  <wp:docPr id="12" name="Рисунок 12" descr="C:\Users\user\Desktop\НОРМАТИВНЫЕ ГИА -9 НА САЙТ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НОРМАТИВНЫЕ ГИА -9 НА САЙТ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1275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7B77" w:rsidRDefault="00B27B77"/>
    <w:sectPr w:rsidR="00B27B77" w:rsidSect="00C1307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46F8"/>
    <w:rsid w:val="001C46F8"/>
    <w:rsid w:val="00B27B77"/>
    <w:rsid w:val="00C13079"/>
    <w:rsid w:val="00CD4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C46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6F8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CD4FFD"/>
    <w:rPr>
      <w:b/>
      <w:bCs/>
    </w:rPr>
  </w:style>
  <w:style w:type="paragraph" w:styleId="a8">
    <w:name w:val="Normal (Web)"/>
    <w:basedOn w:val="a"/>
    <w:uiPriority w:val="99"/>
    <w:semiHidden/>
    <w:unhideWhenUsed/>
    <w:rsid w:val="00CD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39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8175">
          <w:marLeft w:val="0"/>
          <w:marRight w:val="0"/>
          <w:marTop w:val="117"/>
          <w:marBottom w:val="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391">
          <w:marLeft w:val="0"/>
          <w:marRight w:val="0"/>
          <w:marTop w:val="117"/>
          <w:marBottom w:val="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8950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02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2850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gas.kubannet.ru/" TargetMode="External"/><Relationship Id="rId18" Type="http://schemas.openxmlformats.org/officeDocument/2006/relationships/hyperlink" Target="http://iro23.ru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obrnadzor.gov.ru/ru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hyperlink" Target="https://edu.gov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fipi.ru/" TargetMode="External"/><Relationship Id="rId5" Type="http://schemas.openxmlformats.org/officeDocument/2006/relationships/hyperlink" Target="https://minobr.krasnodar.ru/" TargetMode="External"/><Relationship Id="rId15" Type="http://schemas.openxmlformats.org/officeDocument/2006/relationships/hyperlink" Target="https://edu.gov.ru/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7.png"/><Relationship Id="rId4" Type="http://schemas.openxmlformats.org/officeDocument/2006/relationships/hyperlink" Target="https://minobr.krasnodar.ru/" TargetMode="External"/><Relationship Id="rId9" Type="http://schemas.openxmlformats.org/officeDocument/2006/relationships/hyperlink" Target="http://gia.edu.ru/ru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2020-03-21T09:38:00Z</dcterms:created>
  <dcterms:modified xsi:type="dcterms:W3CDTF">2020-03-21T09:54:00Z</dcterms:modified>
</cp:coreProperties>
</file>